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378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益阳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高新区党工书记左志峰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一行来校开展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校合作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交流</w:t>
      </w:r>
    </w:p>
    <w:p w14:paraId="5E8333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社会服务处 刘志军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益阳市高新区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与湖南农业大学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校合作座谈会在行政楼401举行。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益阳高新区党工委书记左志锋，湖南农业大学校长、中国工程院院士邹学校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出席座谈会。</w:t>
      </w:r>
    </w:p>
    <w:p w14:paraId="133D35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左志锋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介绍了益阳高新区基本情况、2024年主要工作以及下一阶段工作目标和计划。他表示，益阳高新区是动能强劲的创新高地；是活力迸发的产业新城；是底蕴深厚的文旅热土。他对近年来学校与园区合作实施项目建设、解决产业链发展难题等工作，让企业产值营收保持高速增长、带动就业等显著成效表示感谢。他希望，今后双方在科研联合攻关、人才培养合作办学、研发测试平台创建、产业发展技术服务等方面进一步加强双方合作，实现共创共赢。</w:t>
      </w:r>
    </w:p>
    <w:p w14:paraId="4F047C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邹学校对左志峰一行的到来表示欢迎。他对学校与高新区过去开展区校合作取得成效给予肯定与认可。他表示，自学校与高新区味芝元、有成斋等龙头骨干企业自签订战略合作协议以来，双方积极开展科技、人才等项目合作，有效解决高新区产业链上存在的各种问题，让企业不断提质增效、农民逐步增收。他强调，今后双方应继续发挥各自优势，坚持问题、目标、成果为导向，围绕高新区行业企业提出的稻鱼油菜综合种养、食品加工、水产养殖等相关技术需求，采用“项目化合作、清单式管理、节点式推进”和“一事一议”的合作方式，进一步深入开展技术攻关、平台创建、校企人才共训、成果转化等合作，有效助力高新区构建现代化产业体系，加快产业高质量发展步伐。</w:t>
      </w:r>
    </w:p>
    <w:p w14:paraId="494968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74B692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846955" cy="2729230"/>
            <wp:effectExtent l="0" t="0" r="10795" b="13970"/>
            <wp:docPr id="1" name="图片 1" descr="ec2fb1c531a90e97a8e07eb25569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2fb1c531a90e97a8e07eb255693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DC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48B526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会上，双方代表围绕油菜新品种培育与栽培、卤鸭掌等食品加工、小龙虾、蛙等水产养殖存在的技术、销售、品牌等问题展开了热烈讨论。</w:t>
      </w:r>
    </w:p>
    <w:p w14:paraId="1B40AB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益阳高新区产业发展局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益阳高新区企业服务中心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国联（益阳）食品有限公司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湖南省优质水生生物繁育及加工研究院有限公司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湖南援农科技集团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益阳市味芝元食品有限公司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学校社会服务处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农学院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食品科技学院、水产学院等相关部门的负责人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参加座谈。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3F406F2-998B-46F7-8EB8-70691C2CEA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F028DF5-A238-4143-B709-40C4BC2FAC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MyYzBhMWY3ODc4YjdjZGFjODE3OWM2N2RhODkifQ=="/>
    <w:docVar w:name="KSO_WPS_MARK_KEY" w:val="635fe7e6-ccf8-4be2-80f1-aa1a499d4c17"/>
  </w:docVars>
  <w:rsids>
    <w:rsidRoot w:val="08CC081C"/>
    <w:rsid w:val="08CC081C"/>
    <w:rsid w:val="0E0521C3"/>
    <w:rsid w:val="18331392"/>
    <w:rsid w:val="269C1E16"/>
    <w:rsid w:val="44FF36B9"/>
    <w:rsid w:val="58A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782</Characters>
  <Lines>0</Lines>
  <Paragraphs>0</Paragraphs>
  <TotalTime>44</TotalTime>
  <ScaleCrop>false</ScaleCrop>
  <LinksUpToDate>false</LinksUpToDate>
  <CharactersWithSpaces>782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2024-10-23T12:37:00Z</dcterms:created>
  <dc:creator>赖翌颖</dc:creator>
  <cp:lastModifiedBy>天道酬勤志军</cp:lastModifiedBy>
  <cp:lastPrinted>2024-10-25T07:04:00Z</cp:lastPrinted>
  <dcterms:modified xsi:type="dcterms:W3CDTF">2024-10-25T07:50:26Z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79AD16DEFDA647EBACE918E214C31CFD_11</vt:lpwstr>
  </property>
</Properties>
</file>